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54" w:rsidRPr="006B3954" w:rsidRDefault="006B3954" w:rsidP="006B395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COULEURS</w:t>
      </w:r>
    </w:p>
    <w:p w:rsidR="006B3954" w:rsidRDefault="006B3954" w:rsidP="006B3954">
      <w:pPr>
        <w:rPr>
          <w:rFonts w:ascii="Arial" w:hAnsi="Arial" w:cs="Arial"/>
          <w:u w:val="single"/>
        </w:rPr>
      </w:pPr>
    </w:p>
    <w:p w:rsidR="006B3954" w:rsidRPr="000962DD" w:rsidRDefault="006B3954" w:rsidP="006B3954">
      <w:pPr>
        <w:rPr>
          <w:rFonts w:ascii="Arial" w:hAnsi="Arial" w:cs="Arial"/>
          <w:b/>
          <w:sz w:val="22"/>
          <w:szCs w:val="22"/>
          <w:lang w:val="fr-FR"/>
        </w:rPr>
      </w:pPr>
      <w:proofErr w:type="gramStart"/>
      <w:r w:rsidRPr="000962DD">
        <w:rPr>
          <w:rFonts w:ascii="Arial" w:hAnsi="Arial" w:cs="Arial"/>
          <w:b/>
          <w:sz w:val="22"/>
          <w:szCs w:val="22"/>
          <w:lang w:val="fr-FR"/>
        </w:rPr>
        <w:t>par</w:t>
      </w:r>
      <w:proofErr w:type="gramEnd"/>
      <w:r w:rsidRPr="000962DD">
        <w:rPr>
          <w:rFonts w:ascii="Arial" w:hAnsi="Arial" w:cs="Arial"/>
          <w:b/>
          <w:sz w:val="22"/>
          <w:szCs w:val="22"/>
          <w:lang w:val="fr-FR"/>
        </w:rPr>
        <w:t xml:space="preserve"> groupes: </w:t>
      </w:r>
    </w:p>
    <w:p w:rsidR="006B3954" w:rsidRDefault="006B3954" w:rsidP="006B3954">
      <w:pPr>
        <w:numPr>
          <w:ilvl w:val="0"/>
          <w:numId w:val="1"/>
        </w:numPr>
        <w:ind w:right="-568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>Choisissez</w:t>
      </w:r>
      <w:r w:rsidRPr="000962DD">
        <w:rPr>
          <w:rFonts w:ascii="Arial" w:hAnsi="Arial" w:cs="Arial"/>
          <w:b/>
          <w:sz w:val="22"/>
          <w:szCs w:val="22"/>
          <w:lang w:val="fr-FR"/>
        </w:rPr>
        <w:t xml:space="preserve"> une </w:t>
      </w:r>
      <w:r>
        <w:rPr>
          <w:rFonts w:ascii="Arial" w:hAnsi="Arial" w:cs="Arial"/>
          <w:b/>
          <w:sz w:val="22"/>
          <w:szCs w:val="22"/>
          <w:lang w:val="fr-FR"/>
        </w:rPr>
        <w:t xml:space="preserve">couleur (rouge, orange, jaune, vert, bleu, violet, noir, blanc, </w:t>
      </w:r>
      <w:proofErr w:type="spellStart"/>
      <w:r>
        <w:rPr>
          <w:rFonts w:ascii="Arial" w:hAnsi="Arial" w:cs="Arial"/>
          <w:b/>
          <w:sz w:val="22"/>
          <w:szCs w:val="22"/>
          <w:lang w:val="fr-FR"/>
        </w:rPr>
        <w:t>etc</w:t>
      </w:r>
      <w:proofErr w:type="spellEnd"/>
      <w:r>
        <w:rPr>
          <w:rFonts w:ascii="Arial" w:hAnsi="Arial" w:cs="Arial"/>
          <w:b/>
          <w:sz w:val="22"/>
          <w:szCs w:val="22"/>
          <w:lang w:val="fr-FR"/>
        </w:rPr>
        <w:t>)</w:t>
      </w:r>
    </w:p>
    <w:p w:rsidR="006B3954" w:rsidRDefault="006B3954" w:rsidP="006B39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 xml:space="preserve">Où la trouve-t-on ? </w:t>
      </w:r>
    </w:p>
    <w:p w:rsidR="006B3954" w:rsidRDefault="006B3954" w:rsidP="006B39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 xml:space="preserve">Elle vous rend heureux ou triste ? </w:t>
      </w:r>
    </w:p>
    <w:p w:rsidR="006B3954" w:rsidRDefault="006B3954" w:rsidP="006B39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>Qu’est-ce qu’elle symbolise ? Qu’est-ce qu’elle indique ?</w:t>
      </w:r>
    </w:p>
    <w:p w:rsidR="006B3954" w:rsidRPr="006A362E" w:rsidRDefault="006B3954" w:rsidP="006B39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 xml:space="preserve">Trouvez des expressions avec cette couleur ; exemple </w:t>
      </w:r>
      <w:r>
        <w:rPr>
          <w:rFonts w:ascii="Arial" w:hAnsi="Arial" w:cs="Arial"/>
          <w:b/>
          <w:i/>
          <w:sz w:val="22"/>
          <w:szCs w:val="22"/>
          <w:lang w:val="fr-FR"/>
        </w:rPr>
        <w:t>voir la vie en rose</w:t>
      </w:r>
    </w:p>
    <w:p w:rsidR="006B3954" w:rsidRDefault="006B3954" w:rsidP="006B3954">
      <w:pPr>
        <w:ind w:left="360"/>
        <w:rPr>
          <w:rFonts w:ascii="Arial" w:hAnsi="Arial" w:cs="Arial"/>
          <w:b/>
          <w:sz w:val="22"/>
          <w:szCs w:val="22"/>
          <w:lang w:val="fr-FR"/>
        </w:rPr>
      </w:pPr>
    </w:p>
    <w:p w:rsidR="006B3954" w:rsidRDefault="006B3954" w:rsidP="006B3954">
      <w:pPr>
        <w:ind w:left="360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>Complétez le tableau.</w:t>
      </w:r>
    </w:p>
    <w:tbl>
      <w:tblPr>
        <w:tblStyle w:val="Tablaconcuadrcula"/>
        <w:tblW w:w="9288" w:type="dxa"/>
        <w:tblLook w:val="01E0"/>
      </w:tblPr>
      <w:tblGrid>
        <w:gridCol w:w="1548"/>
        <w:gridCol w:w="2104"/>
        <w:gridCol w:w="2036"/>
        <w:gridCol w:w="3600"/>
      </w:tblGrid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couleur</w:t>
            </w: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se trouve dans ...</w:t>
            </w: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symbolise ...</w:t>
            </w: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expressions</w:t>
            </w:r>
          </w:p>
        </w:tc>
      </w:tr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6B3954" w:rsidTr="006B3954">
        <w:tc>
          <w:tcPr>
            <w:tcW w:w="1548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104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036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0" w:type="dxa"/>
          </w:tcPr>
          <w:p w:rsidR="006B3954" w:rsidRDefault="006B3954" w:rsidP="00500279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6B3954" w:rsidRDefault="006B3954" w:rsidP="006B3954">
      <w:pPr>
        <w:ind w:left="360"/>
        <w:rPr>
          <w:rFonts w:ascii="Arial" w:hAnsi="Arial" w:cs="Arial"/>
          <w:b/>
          <w:sz w:val="22"/>
          <w:szCs w:val="22"/>
          <w:lang w:val="fr-FR"/>
        </w:rPr>
      </w:pPr>
    </w:p>
    <w:p w:rsidR="006B3954" w:rsidRDefault="006B3954" w:rsidP="006B3954">
      <w:pPr>
        <w:rPr>
          <w:rFonts w:ascii="Arial" w:hAnsi="Arial" w:cs="Arial"/>
          <w:b/>
          <w:sz w:val="22"/>
          <w:szCs w:val="22"/>
          <w:lang w:val="fr-FR"/>
        </w:rPr>
      </w:pPr>
    </w:p>
    <w:p w:rsidR="00045FCD" w:rsidRDefault="006B3954"/>
    <w:sectPr w:rsidR="00045FCD" w:rsidSect="00D066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A3D"/>
    <w:multiLevelType w:val="hybridMultilevel"/>
    <w:tmpl w:val="6F7A0246"/>
    <w:lvl w:ilvl="0" w:tplc="663ED8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3954"/>
    <w:rsid w:val="004F2C1C"/>
    <w:rsid w:val="006B3954"/>
    <w:rsid w:val="009B6493"/>
    <w:rsid w:val="00D0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B3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369</Characters>
  <Application>Microsoft Office Word</Application>
  <DocSecurity>0</DocSecurity>
  <Lines>3</Lines>
  <Paragraphs>1</Paragraphs>
  <ScaleCrop>false</ScaleCrop>
  <Company>RevolucionUnattended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2010-03-04T10:52:00Z</dcterms:created>
  <dcterms:modified xsi:type="dcterms:W3CDTF">2010-03-04T10:55:00Z</dcterms:modified>
</cp:coreProperties>
</file>